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D05C62" w:rsidP="00AD7F15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825267" w:rsidP="007556F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Firmalar ile belirlenecek konu üzerinde proje yapılması hedeflenmektedir.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B56F20" w:rsidP="008252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dersten başarılı olan öğrenciler,</w:t>
            </w:r>
            <w:r w:rsidR="005B69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5267">
              <w:rPr>
                <w:rFonts w:ascii="Arial" w:hAnsi="Arial" w:cs="Arial"/>
                <w:sz w:val="22"/>
                <w:szCs w:val="22"/>
              </w:rPr>
              <w:t xml:space="preserve">farklı ürün geliştirme konusunda yeterlilik </w:t>
            </w:r>
            <w:r w:rsidR="005B690E">
              <w:rPr>
                <w:rFonts w:ascii="Arial" w:hAnsi="Arial" w:cs="Arial"/>
                <w:sz w:val="22"/>
                <w:szCs w:val="22"/>
              </w:rPr>
              <w:t>kazanacaktır</w:t>
            </w:r>
            <w:r w:rsidR="00F7769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825267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 konusunun belirlenmesi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 konusunun belirlenmesi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Bilgi toplama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Bilgi toplama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Bilgi toplama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Projenin planlanması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Projenin planlanması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Projeyi yürütme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Projeyi yürütme</w:t>
            </w:r>
          </w:p>
        </w:tc>
      </w:tr>
      <w:tr w:rsidR="00825267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Projenin değerlendirilmesi ve rapor hazırlanması</w:t>
            </w:r>
          </w:p>
        </w:tc>
      </w:tr>
      <w:tr w:rsidR="00825267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 w:rsidP="0066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Projenin sunulması</w:t>
            </w:r>
            <w:bookmarkStart w:id="0" w:name="_GoBack"/>
            <w:bookmarkEnd w:id="0"/>
          </w:p>
        </w:tc>
      </w:tr>
      <w:tr w:rsidR="00825267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825267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5267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825267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825267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5267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825267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825267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5267" w:rsidRDefault="00825267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2179C6"/>
    <w:rsid w:val="003C1ADA"/>
    <w:rsid w:val="00427B79"/>
    <w:rsid w:val="005B690E"/>
    <w:rsid w:val="0066179A"/>
    <w:rsid w:val="007556FD"/>
    <w:rsid w:val="007F3A06"/>
    <w:rsid w:val="00825267"/>
    <w:rsid w:val="00AC43C0"/>
    <w:rsid w:val="00AD7F15"/>
    <w:rsid w:val="00B56F20"/>
    <w:rsid w:val="00C24C41"/>
    <w:rsid w:val="00D05C62"/>
    <w:rsid w:val="00E00C1C"/>
    <w:rsid w:val="00E36E19"/>
    <w:rsid w:val="00F34C2C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2014-11-03T08:55:00Z</dcterms:created>
  <dcterms:modified xsi:type="dcterms:W3CDTF">2014-11-03T09:02:00Z</dcterms:modified>
</cp:coreProperties>
</file>